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8DC" w:rsidRPr="00697F8D" w:rsidRDefault="008F48DC" w:rsidP="004E457D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,Bold"/>
          <w:b/>
          <w:bCs/>
          <w:sz w:val="32"/>
          <w:szCs w:val="32"/>
          <w:lang w:val="el-GR"/>
        </w:rPr>
      </w:pPr>
      <w:r w:rsidRPr="00697F8D">
        <w:rPr>
          <w:rFonts w:ascii="Garamond" w:hAnsi="Garamond" w:cs="Arial,Bold"/>
          <w:b/>
          <w:bCs/>
          <w:sz w:val="32"/>
          <w:szCs w:val="32"/>
          <w:lang w:val="el-GR"/>
        </w:rPr>
        <w:t>Δήλωση Εμπιστευτικότητας</w:t>
      </w:r>
    </w:p>
    <w:p w:rsidR="004E457D" w:rsidRPr="004E457D" w:rsidRDefault="004E457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,Bold"/>
          <w:b/>
          <w:bCs/>
          <w:sz w:val="28"/>
          <w:szCs w:val="28"/>
          <w:lang w:val="el-GR"/>
        </w:rPr>
      </w:pPr>
    </w:p>
    <w:p w:rsidR="008F48DC" w:rsidRPr="004E457D" w:rsidRDefault="004E457D" w:rsidP="004E457D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Arial"/>
          <w:b/>
          <w:sz w:val="28"/>
          <w:szCs w:val="28"/>
          <w:lang w:val="el-GR"/>
        </w:rPr>
        <w:t xml:space="preserve">1. </w:t>
      </w:r>
      <w:r w:rsidR="00470626">
        <w:rPr>
          <w:rFonts w:ascii="Garamond" w:hAnsi="Garamond" w:cs="Arial"/>
          <w:sz w:val="28"/>
          <w:szCs w:val="28"/>
          <w:lang w:val="el-GR"/>
        </w:rPr>
        <w:t xml:space="preserve">Ο/Η (ονοματεπώνυμο), (ιδιότητα) της εταιρείας (επωνυμία εταιρείας) (εφεξής </w:t>
      </w:r>
      <w:r w:rsidR="00470626" w:rsidRPr="004E457D">
        <w:rPr>
          <w:rFonts w:ascii="Garamond" w:hAnsi="Garamond" w:cs="Arial"/>
          <w:sz w:val="28"/>
          <w:szCs w:val="28"/>
          <w:lang w:val="el-GR"/>
        </w:rPr>
        <w:t>Αντισυμβαλλόμενος</w:t>
      </w:r>
      <w:r w:rsidR="00470626">
        <w:rPr>
          <w:rFonts w:ascii="Garamond" w:hAnsi="Garamond" w:cs="Arial"/>
          <w:sz w:val="28"/>
          <w:szCs w:val="28"/>
          <w:lang w:val="el-GR"/>
        </w:rPr>
        <w:t>)</w:t>
      </w:r>
      <w:r w:rsidR="00470626" w:rsidRPr="004E457D">
        <w:rPr>
          <w:rFonts w:ascii="Garamond" w:hAnsi="Garamond" w:cs="Arial"/>
          <w:sz w:val="28"/>
          <w:szCs w:val="28"/>
          <w:lang w:val="el-GR"/>
        </w:rPr>
        <w:t xml:space="preserve">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αναλαμβάνει με την παρούσα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 την υποχρέωση να τηρεί απόλυτη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εχεμύθεια σε ό,τι αφορά στις Εμπιστευτικές Πληροφορίες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 που του παρέχονται </w:t>
      </w:r>
      <w:r w:rsidR="00470626">
        <w:rPr>
          <w:rFonts w:ascii="Garamond" w:hAnsi="Garamond" w:cs="Arial"/>
          <w:sz w:val="28"/>
          <w:szCs w:val="28"/>
          <w:lang w:val="el-GR"/>
        </w:rPr>
        <w:t xml:space="preserve">για τη συμμετοχή του Αντισυμβαλλόμενου στην υπ’ </w:t>
      </w:r>
      <w:proofErr w:type="spellStart"/>
      <w:r w:rsidR="00470626">
        <w:rPr>
          <w:rFonts w:ascii="Garamond" w:hAnsi="Garamond" w:cs="Arial"/>
          <w:sz w:val="28"/>
          <w:szCs w:val="28"/>
          <w:lang w:val="el-GR"/>
        </w:rPr>
        <w:t>αριθμ</w:t>
      </w:r>
      <w:proofErr w:type="spellEnd"/>
      <w:r w:rsidR="00470626">
        <w:rPr>
          <w:rFonts w:ascii="Garamond" w:hAnsi="Garamond" w:cs="Arial"/>
          <w:sz w:val="28"/>
          <w:szCs w:val="28"/>
          <w:lang w:val="el-GR"/>
        </w:rPr>
        <w:t xml:space="preserve">. </w:t>
      </w:r>
      <w:r w:rsidR="00E826DD" w:rsidRPr="00E826DD">
        <w:rPr>
          <w:rFonts w:ascii="Garamond" w:hAnsi="Garamond" w:cs="Arial"/>
          <w:sz w:val="28"/>
          <w:szCs w:val="28"/>
          <w:lang w:val="el-GR"/>
        </w:rPr>
        <w:t>2548/17.10.</w:t>
      </w:r>
      <w:r w:rsidR="00E826DD">
        <w:rPr>
          <w:rFonts w:ascii="Garamond" w:hAnsi="Garamond" w:cs="Arial"/>
          <w:sz w:val="28"/>
          <w:szCs w:val="28"/>
          <w:lang w:val="en-US"/>
        </w:rPr>
        <w:t>2024</w:t>
      </w:r>
      <w:bookmarkStart w:id="0" w:name="_GoBack"/>
      <w:bookmarkEnd w:id="0"/>
      <w:r w:rsidR="00470626">
        <w:rPr>
          <w:rFonts w:ascii="Garamond" w:hAnsi="Garamond" w:cs="Arial"/>
          <w:sz w:val="28"/>
          <w:szCs w:val="28"/>
          <w:lang w:val="el-GR"/>
        </w:rPr>
        <w:t xml:space="preserve"> Πρόσκληση της Επιτροπής Κεφαλαιαγοράς (εφεξής η Πρόκληση).</w:t>
      </w:r>
    </w:p>
    <w:p w:rsidR="004E457D" w:rsidRPr="004E457D" w:rsidRDefault="004E457D" w:rsidP="004E457D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  <w:sz w:val="28"/>
          <w:szCs w:val="28"/>
          <w:lang w:val="el-GR"/>
        </w:rPr>
      </w:pPr>
    </w:p>
    <w:p w:rsidR="008F48DC" w:rsidRPr="004E457D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,Bold"/>
          <w:b/>
          <w:bCs/>
          <w:sz w:val="28"/>
          <w:szCs w:val="28"/>
          <w:lang w:val="el-GR"/>
        </w:rPr>
      </w:pPr>
      <w:r w:rsidRPr="004E457D">
        <w:rPr>
          <w:rFonts w:ascii="Garamond" w:hAnsi="Garamond" w:cs="Arial"/>
          <w:b/>
          <w:bCs/>
          <w:sz w:val="28"/>
          <w:szCs w:val="28"/>
          <w:lang w:val="el-GR"/>
        </w:rPr>
        <w:t xml:space="preserve">2. </w:t>
      </w:r>
      <w:r w:rsidRPr="004E457D">
        <w:rPr>
          <w:rFonts w:ascii="Garamond" w:hAnsi="Garamond" w:cs="Arial,Bold"/>
          <w:b/>
          <w:bCs/>
          <w:sz w:val="28"/>
          <w:szCs w:val="28"/>
          <w:lang w:val="el-GR"/>
        </w:rPr>
        <w:t>Ορισμοί. Συνεργασία. Εμπιστευτικές Πληροφορίες.</w:t>
      </w:r>
    </w:p>
    <w:p w:rsidR="004E457D" w:rsidRDefault="004E457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</w:p>
    <w:p w:rsidR="008F48DC" w:rsidRPr="004E457D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Arial"/>
          <w:sz w:val="28"/>
          <w:szCs w:val="28"/>
          <w:lang w:val="el-GR"/>
        </w:rPr>
        <w:t xml:space="preserve">Ο όρος Συνεργασία περιλαμβάνει την </w:t>
      </w:r>
      <w:r w:rsidR="00470626">
        <w:rPr>
          <w:rFonts w:ascii="Garamond" w:hAnsi="Garamond" w:cs="Arial"/>
          <w:sz w:val="28"/>
          <w:szCs w:val="28"/>
          <w:lang w:val="el-GR"/>
        </w:rPr>
        <w:t xml:space="preserve">κατάρτιση της τεχνικοοικονομικής προσφοράς για τη συμμετοχή του Αντισυμβαλλόμενου στην Πρόσκληση καθώς και την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κύρια σύμβαση </w:t>
      </w:r>
      <w:r w:rsidR="00470626">
        <w:rPr>
          <w:rFonts w:ascii="Garamond" w:hAnsi="Garamond" w:cs="Arial"/>
          <w:sz w:val="28"/>
          <w:szCs w:val="28"/>
          <w:lang w:val="el-GR"/>
        </w:rPr>
        <w:t xml:space="preserve">που ενδεχομένως θα υπογραφεί </w:t>
      </w:r>
      <w:r w:rsidRPr="004E457D">
        <w:rPr>
          <w:rFonts w:ascii="Garamond" w:hAnsi="Garamond" w:cs="Arial"/>
          <w:sz w:val="28"/>
          <w:szCs w:val="28"/>
          <w:lang w:val="el-GR"/>
        </w:rPr>
        <w:t>μεταξ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ύ του Αντισυμβαλλομένου και της Επιτροπής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ή/και </w:t>
      </w:r>
      <w:r w:rsidRPr="004E457D">
        <w:rPr>
          <w:rFonts w:ascii="Garamond" w:hAnsi="Garamond" w:cs="Arial"/>
          <w:sz w:val="28"/>
          <w:szCs w:val="28"/>
          <w:lang w:val="el-GR"/>
        </w:rPr>
        <w:t>οποιασδήποτε μορφής συνεργασία ή διαπραγμάτευση μεταξ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ύ του Αντισυμβαλλομένου και της Επιτροπής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 με σκοπό τη σύναψη σημαντικής εμπορικής, οικο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νομικής ή επενδυτικής συμφωνίας </w:t>
      </w:r>
      <w:r w:rsidRPr="004E457D">
        <w:rPr>
          <w:rFonts w:ascii="Garamond" w:hAnsi="Garamond" w:cs="Arial"/>
          <w:sz w:val="28"/>
          <w:szCs w:val="28"/>
          <w:lang w:val="el-GR"/>
        </w:rPr>
        <w:t>μεταξύ τους.</w:t>
      </w:r>
    </w:p>
    <w:p w:rsidR="004E457D" w:rsidRDefault="004E457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</w:p>
    <w:p w:rsidR="008F48DC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Arial"/>
          <w:sz w:val="28"/>
          <w:szCs w:val="28"/>
          <w:lang w:val="el-GR"/>
        </w:rPr>
        <w:t xml:space="preserve">Ο όρος Εμπιστευτικές Πληροφορίες σημαίνει την ίδια τη Συνεργασία μεταξύ της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Επιτροπής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 και του </w:t>
      </w:r>
      <w:r w:rsidRPr="004E457D">
        <w:rPr>
          <w:rFonts w:ascii="Garamond" w:hAnsi="Garamond" w:cs="Arial"/>
          <w:sz w:val="28"/>
          <w:szCs w:val="28"/>
          <w:lang w:val="el-GR"/>
        </w:rPr>
        <w:t>Αντισυμβαλλομένου καθώς και οποιαδήποτε εμπορικά σημα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ντική πληροφορία σχετικά με την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οργάνωση, τις υπηρεσίες, την οικονομική διάρθρωση, τη </w:t>
      </w:r>
      <w:r w:rsidR="004E457D">
        <w:rPr>
          <w:rFonts w:ascii="Garamond" w:hAnsi="Garamond" w:cs="Arial"/>
          <w:sz w:val="28"/>
          <w:szCs w:val="28"/>
          <w:lang w:val="el-GR"/>
        </w:rPr>
        <w:t>χρηματοοικονομική πολιτική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 και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τις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συνεργασίες της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Επιτροπής 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Κεφαλαιαγοράς,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η οποία έχει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περιέλθει στον Αντισυμβαλλόμενο με οποιοδήποτε τρόπο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και με οποιαδήποτε υλική ή άυλη </w:t>
      </w:r>
      <w:r w:rsidRPr="004E457D">
        <w:rPr>
          <w:rFonts w:ascii="Garamond" w:hAnsi="Garamond" w:cs="Arial"/>
          <w:sz w:val="28"/>
          <w:szCs w:val="28"/>
          <w:lang w:val="el-GR"/>
        </w:rPr>
        <w:t>μορφή. Επίσης, ως Εμπιστευτική Πληροφορία νοείται οποιαδ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ήποτε πληροφορία χαρακτηρίζεται </w:t>
      </w:r>
      <w:r w:rsidRPr="004E457D">
        <w:rPr>
          <w:rFonts w:ascii="Garamond" w:hAnsi="Garamond" w:cs="Arial"/>
          <w:sz w:val="28"/>
          <w:szCs w:val="28"/>
          <w:lang w:val="el-GR"/>
        </w:rPr>
        <w:t>από την ισχύουσα χρηματιστηριακή νομοθεσία ως εμπιστευτική, και οποιαδήποτε πληροφορί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α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γίνεται γνωστή στον Αντισυμβαλλόμενο κατά την εκτέλεση και </w:t>
      </w:r>
      <w:proofErr w:type="spellStart"/>
      <w:r w:rsidRPr="004E457D">
        <w:rPr>
          <w:rFonts w:ascii="Garamond" w:hAnsi="Garamond" w:cs="Arial"/>
          <w:sz w:val="28"/>
          <w:szCs w:val="28"/>
          <w:lang w:val="el-GR"/>
        </w:rPr>
        <w:t>έπ</w:t>
      </w:r>
      <w:proofErr w:type="spellEnd"/>
      <w:r w:rsidRPr="004E457D">
        <w:rPr>
          <w:rFonts w:ascii="Garamond" w:hAnsi="Garamond" w:cs="Arial"/>
          <w:sz w:val="28"/>
          <w:szCs w:val="28"/>
          <w:lang w:val="el-GR"/>
        </w:rPr>
        <w:t>’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 ευκαιρία της Συνεργασίας ή και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της </w:t>
      </w:r>
      <w:r w:rsidR="00470626">
        <w:rPr>
          <w:rFonts w:ascii="Garamond" w:hAnsi="Garamond" w:cs="Arial"/>
          <w:sz w:val="28"/>
          <w:szCs w:val="28"/>
          <w:lang w:val="el-GR"/>
        </w:rPr>
        <w:t>κύριας σ</w:t>
      </w:r>
      <w:r w:rsidRPr="004E457D">
        <w:rPr>
          <w:rFonts w:ascii="Garamond" w:hAnsi="Garamond" w:cs="Arial"/>
          <w:sz w:val="28"/>
          <w:szCs w:val="28"/>
          <w:lang w:val="el-GR"/>
        </w:rPr>
        <w:t>ύμβασης.</w:t>
      </w:r>
    </w:p>
    <w:p w:rsidR="004E457D" w:rsidRPr="004E457D" w:rsidRDefault="004E457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</w:p>
    <w:p w:rsidR="008F48DC" w:rsidRPr="004E457D" w:rsidRDefault="004E457D" w:rsidP="004E457D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,Bold"/>
          <w:b/>
          <w:bCs/>
          <w:sz w:val="28"/>
          <w:szCs w:val="28"/>
          <w:lang w:val="el-GR"/>
        </w:rPr>
      </w:pPr>
      <w:r>
        <w:rPr>
          <w:rFonts w:ascii="Garamond" w:hAnsi="Garamond" w:cs="Arial,Bold"/>
          <w:b/>
          <w:bCs/>
          <w:sz w:val="28"/>
          <w:szCs w:val="28"/>
          <w:lang w:val="el-GR"/>
        </w:rPr>
        <w:t>3.</w:t>
      </w:r>
      <w:r w:rsidR="008F48DC" w:rsidRPr="004E457D">
        <w:rPr>
          <w:rFonts w:ascii="Garamond" w:hAnsi="Garamond" w:cs="Arial,Bold"/>
          <w:b/>
          <w:bCs/>
          <w:sz w:val="28"/>
          <w:szCs w:val="28"/>
          <w:lang w:val="el-GR"/>
        </w:rPr>
        <w:t>Υποχρεώσεις του Αντισυμβαλλομένου.</w:t>
      </w:r>
    </w:p>
    <w:p w:rsidR="004E457D" w:rsidRPr="004E457D" w:rsidRDefault="004E457D" w:rsidP="004E457D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,Bold"/>
          <w:b/>
          <w:bCs/>
          <w:sz w:val="28"/>
          <w:szCs w:val="28"/>
          <w:lang w:val="el-GR"/>
        </w:rPr>
      </w:pPr>
    </w:p>
    <w:p w:rsidR="008F48DC" w:rsidRPr="004E457D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Arial"/>
          <w:sz w:val="28"/>
          <w:szCs w:val="28"/>
          <w:lang w:val="el-GR"/>
        </w:rPr>
        <w:t>Ειδικότερα ο Αντισυμβαλλόμενος αναλαμβάνει τις εξής υποχρεώσεις:</w:t>
      </w:r>
    </w:p>
    <w:p w:rsidR="008F48DC" w:rsidRPr="004E457D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Arial"/>
          <w:sz w:val="28"/>
          <w:szCs w:val="28"/>
          <w:lang w:val="el-GR"/>
        </w:rPr>
        <w:t xml:space="preserve">- να μη χρησιμοποιεί τις Εμπιστευτικές Πληροφορίες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για οποιοδήποτε άλλο σκοπό παρά </w:t>
      </w:r>
      <w:r w:rsidR="00470626">
        <w:rPr>
          <w:rFonts w:ascii="Garamond" w:hAnsi="Garamond" w:cs="Arial"/>
          <w:sz w:val="28"/>
          <w:szCs w:val="28"/>
          <w:lang w:val="el-GR"/>
        </w:rPr>
        <w:t>για τη Συνεργασία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 με την Επιτροπή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</w:p>
    <w:p w:rsidR="008F48DC" w:rsidRPr="004E457D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Times New Roman"/>
          <w:sz w:val="28"/>
          <w:szCs w:val="28"/>
          <w:lang w:val="el-GR"/>
        </w:rPr>
        <w:t xml:space="preserve">- </w:t>
      </w:r>
      <w:r w:rsidRPr="004E457D">
        <w:rPr>
          <w:rFonts w:ascii="Garamond" w:hAnsi="Garamond" w:cs="Arial"/>
          <w:sz w:val="28"/>
          <w:szCs w:val="28"/>
          <w:lang w:val="el-GR"/>
        </w:rPr>
        <w:t>να μην ανακοινώνει τις Εμπιστευτικές Πληρο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φορίες σε άλλους συνεργάτες που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απασχολούνται στην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 ή σε τρίτους παρά μόνο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όταν αυτό είναι αναγκαίο για να </w:t>
      </w:r>
      <w:r w:rsidRPr="004E457D">
        <w:rPr>
          <w:rFonts w:ascii="Garamond" w:hAnsi="Garamond" w:cs="Arial"/>
          <w:sz w:val="28"/>
          <w:szCs w:val="28"/>
          <w:lang w:val="el-GR"/>
        </w:rPr>
        <w:t>φέρει σε πέρας το έργο που έχει αναλάβει και μόνο ύσ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τερα από σχετική έγγραφη εντολή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και συναίνεση της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Επιτροπής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</w:p>
    <w:p w:rsidR="008F48DC" w:rsidRPr="004E457D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Times New Roman"/>
          <w:sz w:val="28"/>
          <w:szCs w:val="28"/>
          <w:lang w:val="el-GR"/>
        </w:rPr>
        <w:lastRenderedPageBreak/>
        <w:t xml:space="preserve">- </w:t>
      </w:r>
      <w:r w:rsidRPr="004E457D">
        <w:rPr>
          <w:rFonts w:ascii="Garamond" w:hAnsi="Garamond" w:cs="Arial"/>
          <w:sz w:val="28"/>
          <w:szCs w:val="28"/>
          <w:lang w:val="el-GR"/>
        </w:rPr>
        <w:t>να μην αναπαράγει οποτεδήποτε τις Εμπιστευτικές Πληροφορίες ούτε να τις αποθηκεύει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σε ηλεκτρονική μορφή, παρά μόνο για </w:t>
      </w:r>
      <w:r w:rsidR="00470626">
        <w:rPr>
          <w:rFonts w:ascii="Garamond" w:hAnsi="Garamond" w:cs="Arial"/>
          <w:sz w:val="28"/>
          <w:szCs w:val="28"/>
          <w:lang w:val="el-GR"/>
        </w:rPr>
        <w:t>τις ανάγκες της Συνεργασίας</w:t>
      </w:r>
      <w:r w:rsidRPr="004E457D">
        <w:rPr>
          <w:rFonts w:ascii="Garamond" w:hAnsi="Garamond" w:cs="Arial"/>
          <w:sz w:val="28"/>
          <w:szCs w:val="28"/>
          <w:lang w:val="el-GR"/>
        </w:rPr>
        <w:t>. Σε περίπτωση αναπαραγω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γής των πληροφοριών εν συνόλω ή </w:t>
      </w:r>
      <w:r w:rsidRPr="004E457D">
        <w:rPr>
          <w:rFonts w:ascii="Garamond" w:hAnsi="Garamond" w:cs="Arial"/>
          <w:sz w:val="28"/>
          <w:szCs w:val="28"/>
          <w:lang w:val="el-GR"/>
        </w:rPr>
        <w:t>εν μέρει τα αντίγραφα πρέπει να φέρουν την ένδε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ιξη «ΑΝΤΙΓΡΑΦΟ» και θα τηρείται </w:t>
      </w:r>
      <w:r w:rsidRPr="004E457D">
        <w:rPr>
          <w:rFonts w:ascii="Garamond" w:hAnsi="Garamond" w:cs="Arial"/>
          <w:sz w:val="28"/>
          <w:szCs w:val="28"/>
          <w:lang w:val="el-GR"/>
        </w:rPr>
        <w:t>αρχείο όλων των αντιγράφων</w:t>
      </w:r>
    </w:p>
    <w:p w:rsidR="008F48DC" w:rsidRPr="004E457D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Times New Roman"/>
          <w:sz w:val="28"/>
          <w:szCs w:val="28"/>
          <w:lang w:val="el-GR"/>
        </w:rPr>
        <w:t xml:space="preserve">- </w:t>
      </w:r>
      <w:r w:rsidRPr="004E457D">
        <w:rPr>
          <w:rFonts w:ascii="Garamond" w:hAnsi="Garamond" w:cs="Arial"/>
          <w:sz w:val="28"/>
          <w:szCs w:val="28"/>
          <w:lang w:val="el-GR"/>
        </w:rPr>
        <w:t>να διατηρεί υπό ασφαλείς συνθήκες το σύνολο των Ε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μπιστευτικών Πληροφοριών, καθώς </w:t>
      </w:r>
      <w:r w:rsidRPr="004E457D">
        <w:rPr>
          <w:rFonts w:ascii="Garamond" w:hAnsi="Garamond" w:cs="Arial"/>
          <w:sz w:val="28"/>
          <w:szCs w:val="28"/>
          <w:lang w:val="el-GR"/>
        </w:rPr>
        <w:t>και οποιοδήποτε αντικείμενο που περιέχει Εμπιστευτικές Πληροφορίες</w:t>
      </w:r>
    </w:p>
    <w:p w:rsidR="008F48DC" w:rsidRPr="004E457D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Times New Roman"/>
          <w:sz w:val="28"/>
          <w:szCs w:val="28"/>
          <w:lang w:val="el-GR"/>
        </w:rPr>
        <w:t xml:space="preserve">-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να επιστρέφει, οποτεδήποτε, ύστερα από σχετικό αίτημα της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Επιτροπής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, το σύνολο ή </w:t>
      </w:r>
      <w:r w:rsidRPr="004E457D">
        <w:rPr>
          <w:rFonts w:ascii="Garamond" w:hAnsi="Garamond" w:cs="Arial"/>
          <w:sz w:val="28"/>
          <w:szCs w:val="28"/>
          <w:lang w:val="el-GR"/>
        </w:rPr>
        <w:t>μέρος των Εμπιστευτικών Πληροφοριών που βρίσκονται στην κατοχή του</w:t>
      </w:r>
    </w:p>
    <w:p w:rsidR="008F48DC" w:rsidRPr="002F3D54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Times New Roman"/>
          <w:sz w:val="28"/>
          <w:szCs w:val="28"/>
          <w:lang w:val="el-GR"/>
        </w:rPr>
        <w:t xml:space="preserve">-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να μην εκμεταλλεύεται τις Εμπιστευτικές Πληροφορίες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προκειμένου να προσπορίσει ίδιο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περιουσιακό όφελος, ιδίως από την απόκτηση ή εκχώρηση των μετοχών της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Επιτροπής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 ή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άλλων δικαιωμάτων επί περιουσιακών στοιχείων της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Επιτροπής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 από τον ίδιο ή μέσω </w:t>
      </w:r>
      <w:r w:rsidRPr="004E457D">
        <w:rPr>
          <w:rFonts w:ascii="Garamond" w:hAnsi="Garamond" w:cs="Arial"/>
          <w:sz w:val="28"/>
          <w:szCs w:val="28"/>
          <w:lang w:val="el-GR"/>
        </w:rPr>
        <w:t>τρίτων παρένθετων προσώπων</w:t>
      </w:r>
      <w:r w:rsidR="002F3D54" w:rsidRPr="002F3D54">
        <w:rPr>
          <w:rFonts w:ascii="Garamond" w:hAnsi="Garamond" w:cs="Arial"/>
          <w:sz w:val="28"/>
          <w:szCs w:val="28"/>
          <w:lang w:val="el-GR"/>
        </w:rPr>
        <w:t>.</w:t>
      </w:r>
    </w:p>
    <w:p w:rsidR="008F48DC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Arial"/>
          <w:b/>
          <w:bCs/>
          <w:sz w:val="28"/>
          <w:szCs w:val="28"/>
          <w:lang w:val="el-GR"/>
        </w:rPr>
        <w:t xml:space="preserve">-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να μην προβαίνει σε συναλλαγές με αντικείμενο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την απόκτηση ή τη διάθεση ή την 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απόπειρα διάθεσης ή απόκτησης για λογαριασμό του ή για λογαριασμό του ή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για </w:t>
      </w:r>
      <w:r w:rsidRPr="004E457D">
        <w:rPr>
          <w:rFonts w:ascii="Garamond" w:hAnsi="Garamond" w:cs="Arial"/>
          <w:sz w:val="28"/>
          <w:szCs w:val="28"/>
          <w:lang w:val="el-GR"/>
        </w:rPr>
        <w:t>λογαριασμό τρίτων άμεσα ή έμμεσα μετοχών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, παραγώγων προϊόντων και άλλων </w:t>
      </w:r>
      <w:r w:rsidRPr="004E457D">
        <w:rPr>
          <w:rFonts w:ascii="Garamond" w:hAnsi="Garamond" w:cs="Arial"/>
          <w:sz w:val="28"/>
          <w:szCs w:val="28"/>
          <w:lang w:val="el-GR"/>
        </w:rPr>
        <w:t>χρηματοπιστωτικών μέσων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, </w:t>
      </w:r>
      <w:r w:rsidRPr="004E457D">
        <w:rPr>
          <w:rFonts w:ascii="Garamond" w:hAnsi="Garamond" w:cs="Arial"/>
          <w:sz w:val="28"/>
          <w:szCs w:val="28"/>
          <w:lang w:val="el-GR"/>
        </w:rPr>
        <w:t>χρησιμοποιώντας τις προνομιακές που έχει στη διάθεσ</w:t>
      </w:r>
      <w:r w:rsidR="002F3D54">
        <w:rPr>
          <w:rFonts w:ascii="Garamond" w:hAnsi="Garamond" w:cs="Arial"/>
          <w:sz w:val="28"/>
          <w:szCs w:val="28"/>
          <w:lang w:val="el-GR"/>
        </w:rPr>
        <w:t>η του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 λόγω της πρόσβασης που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 έχει σε αυτές, στα πλαίσια της </w:t>
      </w:r>
      <w:r w:rsidR="00470626">
        <w:rPr>
          <w:rFonts w:ascii="Garamond" w:hAnsi="Garamond" w:cs="Arial"/>
          <w:sz w:val="28"/>
          <w:szCs w:val="28"/>
          <w:lang w:val="el-GR"/>
        </w:rPr>
        <w:t>Σ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υνεργασίας με την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  <w:r w:rsidRPr="004E457D">
        <w:rPr>
          <w:rFonts w:ascii="Garamond" w:hAnsi="Garamond" w:cs="Arial"/>
          <w:sz w:val="28"/>
          <w:szCs w:val="28"/>
          <w:lang w:val="el-GR"/>
        </w:rPr>
        <w:t>.</w:t>
      </w:r>
    </w:p>
    <w:p w:rsidR="004E457D" w:rsidRPr="004E457D" w:rsidRDefault="004E457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</w:p>
    <w:p w:rsidR="008F48DC" w:rsidRPr="004E457D" w:rsidRDefault="004E457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>
        <w:rPr>
          <w:rFonts w:ascii="Garamond" w:hAnsi="Garamond" w:cs="Arial"/>
          <w:b/>
          <w:bCs/>
          <w:sz w:val="28"/>
          <w:szCs w:val="28"/>
          <w:lang w:val="el-GR"/>
        </w:rPr>
        <w:t>4</w:t>
      </w:r>
      <w:r w:rsidR="008F48DC" w:rsidRPr="004E457D">
        <w:rPr>
          <w:rFonts w:ascii="Garamond" w:hAnsi="Garamond" w:cs="Arial"/>
          <w:b/>
          <w:bCs/>
          <w:sz w:val="28"/>
          <w:szCs w:val="28"/>
          <w:lang w:val="el-GR"/>
        </w:rPr>
        <w:t xml:space="preserve">.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 xml:space="preserve">Σε περίπτωση λήξεως ή λύσεως της Συνεργασίας του Αντισυμβαλλόμενου με την </w:t>
      </w:r>
      <w:r>
        <w:rPr>
          <w:rFonts w:ascii="Garamond" w:hAnsi="Garamond" w:cs="Arial"/>
          <w:sz w:val="28"/>
          <w:szCs w:val="28"/>
          <w:lang w:val="el-GR"/>
        </w:rPr>
        <w:t xml:space="preserve">Επιτροπή 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Κεφαλαιαγοράς για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 xml:space="preserve">οποιοδήποτε λόγο ή οποτεδήποτε του ζητηθεί από την </w:t>
      </w:r>
      <w:r>
        <w:rPr>
          <w:rFonts w:ascii="Garamond" w:hAnsi="Garamond" w:cs="Arial"/>
          <w:sz w:val="28"/>
          <w:szCs w:val="28"/>
          <w:lang w:val="el-GR"/>
        </w:rPr>
        <w:t xml:space="preserve">Επιτροπή 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Κεφαλαιαγοράς ακόμα και πριν την λύση ή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 xml:space="preserve">καταγγελία της Συνεργασίας, αν διαπιστωθεί εκ μέρους της </w:t>
      </w:r>
      <w:r>
        <w:rPr>
          <w:rFonts w:ascii="Garamond" w:hAnsi="Garamond" w:cs="Arial"/>
          <w:sz w:val="28"/>
          <w:szCs w:val="28"/>
          <w:lang w:val="el-GR"/>
        </w:rPr>
        <w:t xml:space="preserve">Επιτροπής 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Κεφαλαιαγοράς η με οποιοδήποτε τρόπο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παράβαση των όρων της παρούσας εκ μέρους του Αντισυμβαλλομένου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, αυτός είναι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υποχρεωμένος:</w:t>
      </w:r>
    </w:p>
    <w:p w:rsidR="008F48DC" w:rsidRPr="004E457D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Arial"/>
          <w:sz w:val="28"/>
          <w:szCs w:val="28"/>
          <w:lang w:val="el-GR"/>
        </w:rPr>
        <w:t>(α) να σταματήσει αμέσως να κάνει χρήση των Εμπιστευτικών Πληροφοριών</w:t>
      </w:r>
    </w:p>
    <w:p w:rsidR="008F48DC" w:rsidRPr="004E457D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Arial"/>
          <w:sz w:val="28"/>
          <w:szCs w:val="28"/>
          <w:lang w:val="el-GR"/>
        </w:rPr>
        <w:t xml:space="preserve">(β) να παραδώσει αμέσως στην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 </w:t>
      </w:r>
      <w:r w:rsidR="00697F8D">
        <w:rPr>
          <w:rFonts w:ascii="Garamond" w:hAnsi="Garamond" w:cs="Arial"/>
          <w:sz w:val="28"/>
          <w:szCs w:val="28"/>
          <w:lang w:val="el-GR"/>
        </w:rPr>
        <w:t>Κεφαλαιαγοράς</w:t>
      </w:r>
      <w:r w:rsidRPr="004E457D">
        <w:rPr>
          <w:rFonts w:ascii="Garamond" w:hAnsi="Garamond" w:cs="Arial"/>
          <w:sz w:val="28"/>
          <w:szCs w:val="28"/>
          <w:lang w:val="el-GR"/>
        </w:rPr>
        <w:t xml:space="preserve"> οποιαδήποτε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 αντικείμενα ή έγγραφα τα οποία </w:t>
      </w:r>
      <w:r w:rsidRPr="004E457D">
        <w:rPr>
          <w:rFonts w:ascii="Garamond" w:hAnsi="Garamond" w:cs="Arial"/>
          <w:sz w:val="28"/>
          <w:szCs w:val="28"/>
          <w:lang w:val="el-GR"/>
        </w:rPr>
        <w:t>περιέχουν Εμπιστευτικές Πληροφορίες και βρίσκονται στην κατοχή του ή, κατά πα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ράβαση </w:t>
      </w:r>
      <w:r w:rsidRPr="004E457D">
        <w:rPr>
          <w:rFonts w:ascii="Garamond" w:hAnsi="Garamond" w:cs="Arial"/>
          <w:sz w:val="28"/>
          <w:szCs w:val="28"/>
          <w:lang w:val="el-GR"/>
        </w:rPr>
        <w:t>των όρων της παρούσας, στην κατοχή τρίτων και</w:t>
      </w:r>
    </w:p>
    <w:p w:rsidR="008F48DC" w:rsidRDefault="008F48DC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 w:rsidRPr="004E457D">
        <w:rPr>
          <w:rFonts w:ascii="Garamond" w:hAnsi="Garamond" w:cs="Arial"/>
          <w:sz w:val="28"/>
          <w:szCs w:val="28"/>
          <w:lang w:val="el-GR"/>
        </w:rPr>
        <w:t>(γ) να ανακοινώσει εγγράφως κατάλογο των ονομ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άτων και διευθύνσεων των τρίτων </w:t>
      </w:r>
      <w:r w:rsidRPr="004E457D">
        <w:rPr>
          <w:rFonts w:ascii="Garamond" w:hAnsi="Garamond" w:cs="Arial"/>
          <w:sz w:val="28"/>
          <w:szCs w:val="28"/>
          <w:lang w:val="el-GR"/>
        </w:rPr>
        <w:t>προσώπων στους οποίους ο Αντισυμβαλλόμενος</w:t>
      </w:r>
      <w:r w:rsidR="00697F8D">
        <w:rPr>
          <w:rFonts w:ascii="Garamond" w:hAnsi="Garamond" w:cs="Arial"/>
          <w:sz w:val="28"/>
          <w:szCs w:val="28"/>
          <w:lang w:val="el-GR"/>
        </w:rPr>
        <w:t xml:space="preserve"> έχει ανακοινώσει Εμπιστευτικές </w:t>
      </w:r>
      <w:r w:rsidRPr="004E457D">
        <w:rPr>
          <w:rFonts w:ascii="Garamond" w:hAnsi="Garamond" w:cs="Arial"/>
          <w:sz w:val="28"/>
          <w:szCs w:val="28"/>
          <w:lang w:val="el-GR"/>
        </w:rPr>
        <w:t>Πληροφορίες, σύμφωνα με τους όρους της παρούσας, ή κατά παράβαση αυτών.</w:t>
      </w:r>
    </w:p>
    <w:p w:rsidR="00697F8D" w:rsidRPr="004E457D" w:rsidRDefault="00697F8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</w:p>
    <w:p w:rsidR="008F48DC" w:rsidRDefault="00697F8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>
        <w:rPr>
          <w:rFonts w:ascii="Garamond" w:hAnsi="Garamond" w:cs="Arial"/>
          <w:b/>
          <w:bCs/>
          <w:sz w:val="28"/>
          <w:szCs w:val="28"/>
          <w:lang w:val="el-GR"/>
        </w:rPr>
        <w:t>5</w:t>
      </w:r>
      <w:r w:rsidR="008F48DC" w:rsidRPr="004E457D">
        <w:rPr>
          <w:rFonts w:ascii="Garamond" w:hAnsi="Garamond" w:cs="Arial"/>
          <w:b/>
          <w:bCs/>
          <w:sz w:val="28"/>
          <w:szCs w:val="28"/>
          <w:lang w:val="el-GR"/>
        </w:rPr>
        <w:t xml:space="preserve">.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Ρητά συνομολογείται ότι σε περίπτωση λήξε</w:t>
      </w:r>
      <w:r>
        <w:rPr>
          <w:rFonts w:ascii="Garamond" w:hAnsi="Garamond" w:cs="Arial"/>
          <w:sz w:val="28"/>
          <w:szCs w:val="28"/>
          <w:lang w:val="el-GR"/>
        </w:rPr>
        <w:t xml:space="preserve">ως ή λύσεως της Συνεργασίας του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 xml:space="preserve">Αντισυμβαλλόμενου με την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 </w:t>
      </w:r>
      <w:r>
        <w:rPr>
          <w:rFonts w:ascii="Garamond" w:hAnsi="Garamond" w:cs="Arial"/>
          <w:sz w:val="28"/>
          <w:szCs w:val="28"/>
          <w:lang w:val="el-GR"/>
        </w:rPr>
        <w:t>Κεφαλαιαγοράς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 xml:space="preserve"> οι υποχρεώσεις της πα</w:t>
      </w:r>
      <w:r>
        <w:rPr>
          <w:rFonts w:ascii="Garamond" w:hAnsi="Garamond" w:cs="Arial"/>
          <w:sz w:val="28"/>
          <w:szCs w:val="28"/>
          <w:lang w:val="el-GR"/>
        </w:rPr>
        <w:t xml:space="preserve">ρ. α του άρθρου 4 συνεχίζουν να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βαρύνουν τον Αντισυμβαλλόμενο για δύο (2) χρόνια μετά την κατά οποιονδήπο</w:t>
      </w:r>
      <w:r>
        <w:rPr>
          <w:rFonts w:ascii="Garamond" w:hAnsi="Garamond" w:cs="Arial"/>
          <w:sz w:val="28"/>
          <w:szCs w:val="28"/>
          <w:lang w:val="el-GR"/>
        </w:rPr>
        <w:t>τε τρόπο λήξη της Συνεργασίας.</w:t>
      </w:r>
    </w:p>
    <w:p w:rsidR="00697F8D" w:rsidRPr="004E457D" w:rsidRDefault="00697F8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</w:p>
    <w:p w:rsidR="008F48DC" w:rsidRDefault="00697F8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>
        <w:rPr>
          <w:rFonts w:ascii="Garamond" w:hAnsi="Garamond" w:cs="Arial"/>
          <w:b/>
          <w:bCs/>
          <w:sz w:val="28"/>
          <w:szCs w:val="28"/>
          <w:lang w:val="el-GR"/>
        </w:rPr>
        <w:t>6</w:t>
      </w:r>
      <w:r w:rsidR="008F48DC" w:rsidRPr="004E457D">
        <w:rPr>
          <w:rFonts w:ascii="Garamond" w:hAnsi="Garamond" w:cs="Arial"/>
          <w:b/>
          <w:bCs/>
          <w:sz w:val="28"/>
          <w:szCs w:val="28"/>
          <w:lang w:val="el-GR"/>
        </w:rPr>
        <w:t xml:space="preserve">.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Ρητά συμφωνείται ότι σε περίπτωση παράβασης των υπο</w:t>
      </w:r>
      <w:r>
        <w:rPr>
          <w:rFonts w:ascii="Garamond" w:hAnsi="Garamond" w:cs="Arial"/>
          <w:sz w:val="28"/>
          <w:szCs w:val="28"/>
          <w:lang w:val="el-GR"/>
        </w:rPr>
        <w:t xml:space="preserve">χρεώσεων που αναλαμβάνει με την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παρούσα, ο Αντισυμβαλλόμενος ευθύνεται για την αποκα</w:t>
      </w:r>
      <w:r>
        <w:rPr>
          <w:rFonts w:ascii="Garamond" w:hAnsi="Garamond" w:cs="Arial"/>
          <w:sz w:val="28"/>
          <w:szCs w:val="28"/>
          <w:lang w:val="el-GR"/>
        </w:rPr>
        <w:t xml:space="preserve">τάσταση οποιασδήποτε ζημίας της </w:t>
      </w:r>
      <w:r w:rsidR="004E457D">
        <w:rPr>
          <w:rFonts w:ascii="Garamond" w:hAnsi="Garamond" w:cs="Arial"/>
          <w:sz w:val="28"/>
          <w:szCs w:val="28"/>
          <w:lang w:val="el-GR"/>
        </w:rPr>
        <w:t xml:space="preserve">Επιτροπής </w:t>
      </w:r>
      <w:r>
        <w:rPr>
          <w:rFonts w:ascii="Garamond" w:hAnsi="Garamond" w:cs="Arial"/>
          <w:sz w:val="28"/>
          <w:szCs w:val="28"/>
          <w:lang w:val="el-GR"/>
        </w:rPr>
        <w:t>Κεφαλαιαγοράς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.</w:t>
      </w:r>
    </w:p>
    <w:p w:rsidR="00697F8D" w:rsidRPr="004E457D" w:rsidRDefault="00697F8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</w:p>
    <w:p w:rsidR="008F48DC" w:rsidRDefault="00697F8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>
        <w:rPr>
          <w:rFonts w:ascii="Garamond" w:hAnsi="Garamond" w:cs="Arial"/>
          <w:b/>
          <w:bCs/>
          <w:sz w:val="28"/>
          <w:szCs w:val="28"/>
          <w:lang w:val="el-GR"/>
        </w:rPr>
        <w:t>7</w:t>
      </w:r>
      <w:r w:rsidR="008F48DC" w:rsidRPr="004E457D">
        <w:rPr>
          <w:rFonts w:ascii="Garamond" w:hAnsi="Garamond" w:cs="Arial"/>
          <w:b/>
          <w:bCs/>
          <w:sz w:val="28"/>
          <w:szCs w:val="28"/>
          <w:lang w:val="el-GR"/>
        </w:rPr>
        <w:t xml:space="preserve">.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Πέρα από τη συμβατική και κατά νόμο αστική του ευθύνη</w:t>
      </w:r>
      <w:r>
        <w:rPr>
          <w:rFonts w:ascii="Garamond" w:hAnsi="Garamond" w:cs="Arial"/>
          <w:sz w:val="28"/>
          <w:szCs w:val="28"/>
          <w:lang w:val="el-GR"/>
        </w:rPr>
        <w:t xml:space="preserve">, ο Αντισυμβαλλόμενος φέρει και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 xml:space="preserve">ποινική ευθύνη σύμφωνα με τις σχετικές νομοθετικές </w:t>
      </w:r>
      <w:r>
        <w:rPr>
          <w:rFonts w:ascii="Garamond" w:hAnsi="Garamond" w:cs="Arial"/>
          <w:sz w:val="28"/>
          <w:szCs w:val="28"/>
          <w:lang w:val="el-GR"/>
        </w:rPr>
        <w:t xml:space="preserve">διατάξεις για την προστασία του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Επαγγελματικού και Βιομηχανικού Απορρήτου ιδία δε με το άρ</w:t>
      </w:r>
      <w:r>
        <w:rPr>
          <w:rFonts w:ascii="Garamond" w:hAnsi="Garamond" w:cs="Arial"/>
          <w:sz w:val="28"/>
          <w:szCs w:val="28"/>
          <w:lang w:val="el-GR"/>
        </w:rPr>
        <w:t xml:space="preserve">θρο 371 του Ποινικού Κώδικα και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τις διατάξεις των άρθρων 16, 17, 18 του ν. 146/1914 περί Α</w:t>
      </w:r>
      <w:r>
        <w:rPr>
          <w:rFonts w:ascii="Garamond" w:hAnsi="Garamond" w:cs="Arial"/>
          <w:sz w:val="28"/>
          <w:szCs w:val="28"/>
          <w:lang w:val="el-GR"/>
        </w:rPr>
        <w:t xml:space="preserve">θέμιτου Ανταγωνισμού, καθώς και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τις διατάξεις της χρηματιστηριακής νομοθεσίας περί υποχ</w:t>
      </w:r>
      <w:r>
        <w:rPr>
          <w:rFonts w:ascii="Garamond" w:hAnsi="Garamond" w:cs="Arial"/>
          <w:sz w:val="28"/>
          <w:szCs w:val="28"/>
          <w:lang w:val="el-GR"/>
        </w:rPr>
        <w:t xml:space="preserve">ρέωσης τήρησης απορρήτου και μη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εκμετάλλευσης εμπιστευτικών πληροφοριών.</w:t>
      </w:r>
    </w:p>
    <w:p w:rsidR="00697F8D" w:rsidRPr="004E457D" w:rsidRDefault="00697F8D" w:rsidP="004E457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</w:p>
    <w:p w:rsidR="00CB38A7" w:rsidRDefault="00697F8D" w:rsidP="00697F8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8"/>
          <w:szCs w:val="28"/>
          <w:lang w:val="el-GR"/>
        </w:rPr>
      </w:pPr>
      <w:r>
        <w:rPr>
          <w:rFonts w:ascii="Garamond" w:hAnsi="Garamond" w:cs="Arial"/>
          <w:b/>
          <w:bCs/>
          <w:sz w:val="28"/>
          <w:szCs w:val="28"/>
          <w:lang w:val="el-GR"/>
        </w:rPr>
        <w:t>8</w:t>
      </w:r>
      <w:r w:rsidR="008F48DC" w:rsidRPr="004E457D">
        <w:rPr>
          <w:rFonts w:ascii="Garamond" w:hAnsi="Garamond" w:cs="Arial"/>
          <w:b/>
          <w:bCs/>
          <w:sz w:val="28"/>
          <w:szCs w:val="28"/>
          <w:lang w:val="el-GR"/>
        </w:rPr>
        <w:t xml:space="preserve">.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Κανένα από τα Μέρη δεν εκχωρεί στο άλλο με την παρούσα οποιαδήποτε δικαιώ</w:t>
      </w:r>
      <w:r>
        <w:rPr>
          <w:rFonts w:ascii="Garamond" w:hAnsi="Garamond" w:cs="Arial"/>
          <w:sz w:val="28"/>
          <w:szCs w:val="28"/>
          <w:lang w:val="el-GR"/>
        </w:rPr>
        <w:t xml:space="preserve">ματα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ευρεσιτεχνίας, εφευρέσεις, πατέντες, εμπορικά μυστικά, πνευ</w:t>
      </w:r>
      <w:r>
        <w:rPr>
          <w:rFonts w:ascii="Garamond" w:hAnsi="Garamond" w:cs="Arial"/>
          <w:sz w:val="28"/>
          <w:szCs w:val="28"/>
          <w:lang w:val="el-GR"/>
        </w:rPr>
        <w:t xml:space="preserve">ματικά δικαιώματα ή οποιαδήποτε </w:t>
      </w:r>
      <w:r w:rsidR="008F48DC" w:rsidRPr="004E457D">
        <w:rPr>
          <w:rFonts w:ascii="Garamond" w:hAnsi="Garamond" w:cs="Arial"/>
          <w:sz w:val="28"/>
          <w:szCs w:val="28"/>
          <w:lang w:val="el-GR"/>
        </w:rPr>
        <w:t>άλλα δικαιώματα βιομηχανικής ή πνευματικής ιδιοκτησίας.</w:t>
      </w:r>
    </w:p>
    <w:p w:rsidR="002F3D54" w:rsidRPr="002F3D54" w:rsidRDefault="002F3D54" w:rsidP="002F3D5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sz w:val="28"/>
          <w:szCs w:val="28"/>
          <w:lang w:val="el-GR"/>
        </w:rPr>
      </w:pPr>
    </w:p>
    <w:p w:rsidR="002F3D54" w:rsidRPr="006A522C" w:rsidRDefault="002F3D54" w:rsidP="002F3D5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color w:val="000000"/>
          <w:sz w:val="28"/>
          <w:szCs w:val="28"/>
          <w:lang w:val="el-GR"/>
        </w:rPr>
      </w:pPr>
    </w:p>
    <w:p w:rsidR="002F3D54" w:rsidRDefault="002F3D54" w:rsidP="002F3D5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color w:val="000000"/>
          <w:sz w:val="28"/>
          <w:szCs w:val="28"/>
          <w:lang w:val="el-GR"/>
        </w:rPr>
      </w:pPr>
      <w:r w:rsidRPr="002F3D54">
        <w:rPr>
          <w:rFonts w:ascii="Garamond" w:hAnsi="Garamond" w:cs="Times New Roman"/>
          <w:color w:val="000000"/>
          <w:sz w:val="28"/>
          <w:szCs w:val="28"/>
          <w:lang w:val="el-GR"/>
        </w:rPr>
        <w:t>(</w:t>
      </w:r>
      <w:r w:rsidR="006A522C">
        <w:rPr>
          <w:rFonts w:ascii="Garamond" w:hAnsi="Garamond" w:cs="Times New Roman"/>
          <w:color w:val="000000"/>
          <w:sz w:val="28"/>
          <w:szCs w:val="28"/>
          <w:lang w:val="el-GR"/>
        </w:rPr>
        <w:t xml:space="preserve">Αθήνα, </w:t>
      </w:r>
      <w:r w:rsidR="00176435" w:rsidRPr="00432FAD">
        <w:rPr>
          <w:rFonts w:ascii="Garamond" w:hAnsi="Garamond" w:cs="Times New Roman"/>
          <w:color w:val="000000"/>
          <w:sz w:val="28"/>
          <w:szCs w:val="28"/>
          <w:lang w:val="el-GR"/>
        </w:rPr>
        <w:t>………….</w:t>
      </w:r>
      <w:r w:rsidRPr="002F3D54">
        <w:rPr>
          <w:rFonts w:ascii="Garamond" w:hAnsi="Garamond" w:cs="Times New Roman"/>
          <w:color w:val="000000"/>
          <w:sz w:val="28"/>
          <w:szCs w:val="28"/>
          <w:lang w:val="el-GR"/>
        </w:rPr>
        <w:t>)</w:t>
      </w:r>
    </w:p>
    <w:p w:rsidR="002F3D54" w:rsidRPr="002F3D54" w:rsidRDefault="006A522C" w:rsidP="006A522C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color w:val="000000"/>
          <w:sz w:val="28"/>
          <w:szCs w:val="28"/>
          <w:lang w:val="el-GR"/>
        </w:rPr>
      </w:pPr>
      <w:r>
        <w:rPr>
          <w:rFonts w:ascii="Garamond" w:hAnsi="Garamond" w:cs="Times New Roman"/>
          <w:color w:val="000000"/>
          <w:sz w:val="28"/>
          <w:szCs w:val="28"/>
          <w:lang w:val="el-GR"/>
        </w:rPr>
        <w:t>Ο</w:t>
      </w:r>
      <w:r w:rsidR="0026562F" w:rsidRPr="00432FAD">
        <w:rPr>
          <w:rFonts w:ascii="Garamond" w:hAnsi="Garamond" w:cs="Times New Roman"/>
          <w:color w:val="000000"/>
          <w:sz w:val="28"/>
          <w:szCs w:val="28"/>
          <w:lang w:val="el-GR"/>
        </w:rPr>
        <w:t>/</w:t>
      </w:r>
      <w:r w:rsidR="0026562F">
        <w:rPr>
          <w:rFonts w:ascii="Garamond" w:hAnsi="Garamond" w:cs="Times New Roman"/>
          <w:color w:val="000000"/>
          <w:sz w:val="28"/>
          <w:szCs w:val="28"/>
          <w:lang w:val="el-GR"/>
        </w:rPr>
        <w:t>Η</w:t>
      </w:r>
      <w:r>
        <w:rPr>
          <w:rFonts w:ascii="Garamond" w:hAnsi="Garamond" w:cs="Times New Roman"/>
          <w:color w:val="000000"/>
          <w:sz w:val="28"/>
          <w:szCs w:val="28"/>
          <w:lang w:val="el-GR"/>
        </w:rPr>
        <w:t xml:space="preserve"> </w:t>
      </w:r>
      <w:r w:rsidR="002F3D54" w:rsidRPr="002F3D54">
        <w:rPr>
          <w:rFonts w:ascii="Garamond" w:hAnsi="Garamond" w:cs="Times New Roman"/>
          <w:color w:val="000000"/>
          <w:sz w:val="28"/>
          <w:szCs w:val="28"/>
          <w:lang w:val="el-GR"/>
        </w:rPr>
        <w:t>Δηλ</w:t>
      </w:r>
      <w:r>
        <w:rPr>
          <w:rFonts w:ascii="Garamond" w:hAnsi="Garamond" w:cs="Times New Roman"/>
          <w:color w:val="000000"/>
          <w:sz w:val="28"/>
          <w:szCs w:val="28"/>
          <w:lang w:val="el-GR"/>
        </w:rPr>
        <w:t>ών</w:t>
      </w:r>
      <w:r w:rsidR="0026562F">
        <w:rPr>
          <w:rFonts w:ascii="Garamond" w:hAnsi="Garamond" w:cs="Times New Roman"/>
          <w:color w:val="000000"/>
          <w:sz w:val="28"/>
          <w:szCs w:val="28"/>
          <w:lang w:val="el-GR"/>
        </w:rPr>
        <w:t>/ούσα</w:t>
      </w:r>
    </w:p>
    <w:p w:rsidR="006A522C" w:rsidRDefault="006A522C" w:rsidP="002F3D5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color w:val="000000"/>
          <w:sz w:val="28"/>
          <w:szCs w:val="28"/>
          <w:lang w:val="el-GR"/>
        </w:rPr>
      </w:pPr>
    </w:p>
    <w:p w:rsidR="006A522C" w:rsidRDefault="006A522C" w:rsidP="002F3D5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color w:val="000000"/>
          <w:sz w:val="28"/>
          <w:szCs w:val="28"/>
          <w:lang w:val="el-GR"/>
        </w:rPr>
      </w:pPr>
    </w:p>
    <w:p w:rsidR="006A522C" w:rsidRDefault="00470626" w:rsidP="002F3D5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color w:val="000000"/>
          <w:sz w:val="28"/>
          <w:szCs w:val="28"/>
          <w:lang w:val="el-GR"/>
        </w:rPr>
      </w:pPr>
      <w:r>
        <w:rPr>
          <w:rFonts w:ascii="Garamond" w:hAnsi="Garamond" w:cs="Times New Roman"/>
          <w:color w:val="000000"/>
          <w:sz w:val="28"/>
          <w:szCs w:val="28"/>
          <w:lang w:val="el-GR"/>
        </w:rPr>
        <w:t xml:space="preserve">(Υπογραφή, </w:t>
      </w:r>
      <w:r w:rsidR="00432FAD">
        <w:rPr>
          <w:rFonts w:ascii="Garamond" w:hAnsi="Garamond" w:cs="Times New Roman"/>
          <w:color w:val="000000"/>
          <w:sz w:val="28"/>
          <w:szCs w:val="28"/>
          <w:lang w:val="el-GR"/>
        </w:rPr>
        <w:t>Ονοματεπώνυμο</w:t>
      </w:r>
      <w:r>
        <w:rPr>
          <w:rFonts w:ascii="Garamond" w:hAnsi="Garamond" w:cs="Times New Roman"/>
          <w:color w:val="000000"/>
          <w:sz w:val="28"/>
          <w:szCs w:val="28"/>
          <w:lang w:val="el-GR"/>
        </w:rPr>
        <w:t>, Ιδιότητα</w:t>
      </w:r>
      <w:r w:rsidR="00432FAD">
        <w:rPr>
          <w:rFonts w:ascii="Garamond" w:hAnsi="Garamond" w:cs="Times New Roman"/>
          <w:color w:val="000000"/>
          <w:sz w:val="28"/>
          <w:szCs w:val="28"/>
          <w:lang w:val="el-GR"/>
        </w:rPr>
        <w:t>)</w:t>
      </w:r>
    </w:p>
    <w:sectPr w:rsidR="006A522C" w:rsidSect="00286F5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57BF1"/>
    <w:multiLevelType w:val="hybridMultilevel"/>
    <w:tmpl w:val="37308C32"/>
    <w:lvl w:ilvl="0" w:tplc="3028BE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F520E"/>
    <w:multiLevelType w:val="hybridMultilevel"/>
    <w:tmpl w:val="187EFAB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F48DC"/>
    <w:rsid w:val="00176435"/>
    <w:rsid w:val="0026562F"/>
    <w:rsid w:val="00286F54"/>
    <w:rsid w:val="002F3D54"/>
    <w:rsid w:val="00432FAD"/>
    <w:rsid w:val="00470626"/>
    <w:rsid w:val="004E457D"/>
    <w:rsid w:val="00574749"/>
    <w:rsid w:val="00697F8D"/>
    <w:rsid w:val="006A522C"/>
    <w:rsid w:val="006A7897"/>
    <w:rsid w:val="006B61EB"/>
    <w:rsid w:val="007D1429"/>
    <w:rsid w:val="007D177C"/>
    <w:rsid w:val="008F48DC"/>
    <w:rsid w:val="00CB38A7"/>
    <w:rsid w:val="00D41236"/>
    <w:rsid w:val="00E8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86826"/>
  <w15:docId w15:val="{4D5166D3-C0B6-4523-82AD-B5B51D78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F54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57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97F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7F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7F8D"/>
    <w:rPr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7F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7F8D"/>
    <w:rPr>
      <w:b/>
      <w:bCs/>
      <w:sz w:val="20"/>
      <w:szCs w:val="20"/>
      <w:lang w:val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F8D"/>
    <w:rPr>
      <w:rFonts w:ascii="Segoe UI" w:hAnsi="Segoe UI" w:cs="Segoe UI"/>
      <w:sz w:val="18"/>
      <w:szCs w:val="18"/>
      <w:lang w:val="es-ES"/>
    </w:rPr>
  </w:style>
  <w:style w:type="paragraph" w:customStyle="1" w:styleId="Default">
    <w:name w:val="Default"/>
    <w:rsid w:val="002F3D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882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Mersinis Michail</dc:creator>
  <cp:keywords/>
  <dc:description/>
  <cp:lastModifiedBy>Vlachos Apostolos</cp:lastModifiedBy>
  <cp:revision>15</cp:revision>
  <dcterms:created xsi:type="dcterms:W3CDTF">2017-11-23T10:58:00Z</dcterms:created>
  <dcterms:modified xsi:type="dcterms:W3CDTF">2024-10-17T10:03:00Z</dcterms:modified>
</cp:coreProperties>
</file>